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1F1C41">
        <w:rPr>
          <w:rFonts w:ascii="GHEA Grapalat" w:hAnsi="GHEA Grapalat" w:cs="Sylfaen"/>
          <w:b/>
          <w:szCs w:val="24"/>
          <w:lang w:val="af-ZA"/>
        </w:rPr>
        <w:t>ԳՀԱՇՁԲ-22/62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67CBB">
        <w:rPr>
          <w:rFonts w:ascii="GHEA Grapalat" w:hAnsi="GHEA Grapalat"/>
          <w:b w:val="0"/>
          <w:sz w:val="20"/>
          <w:lang w:val="hy-AM"/>
        </w:rPr>
        <w:t>հուլիսի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1F1C41" w:rsidRPr="001F1C41">
        <w:rPr>
          <w:rFonts w:ascii="GHEA Grapalat" w:hAnsi="GHEA Grapalat"/>
          <w:b w:val="0"/>
          <w:sz w:val="20"/>
          <w:lang w:val="af-ZA"/>
        </w:rPr>
        <w:t>11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1F1C41">
        <w:rPr>
          <w:rFonts w:ascii="GHEA Grapalat" w:hAnsi="GHEA Grapalat" w:cs="Sylfaen"/>
          <w:sz w:val="24"/>
          <w:szCs w:val="24"/>
          <w:lang w:val="hy-AM"/>
        </w:rPr>
        <w:t>ԳՀԱՇՁԲ-22/62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1F1C41">
        <w:rPr>
          <w:rFonts w:ascii="GHEA Grapalat" w:hAnsi="GHEA Grapalat" w:cs="Sylfaen"/>
          <w:sz w:val="20"/>
          <w:lang w:val="af-ZA"/>
        </w:rPr>
        <w:t>ԳՀԱՇՁԲ-22/62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7"/>
        <w:gridCol w:w="1961"/>
        <w:gridCol w:w="3333"/>
        <w:gridCol w:w="2419"/>
        <w:gridCol w:w="2269"/>
      </w:tblGrid>
      <w:tr w:rsidR="00A72AAE" w:rsidRPr="001F1C41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3A6F6E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F1C41" w:rsidRPr="00417F3A" w:rsidRDefault="001F1C41" w:rsidP="001F1C41">
            <w:pPr>
              <w:rPr>
                <w:rFonts w:ascii="GHEA Grapalat" w:hAnsi="GHEA Grapalat" w:cs="Calibri"/>
                <w:sz w:val="18"/>
                <w:lang w:val="hy-AM" w:eastAsia="en-US"/>
              </w:rPr>
            </w:pPr>
            <w:r w:rsidRPr="00417F3A">
              <w:rPr>
                <w:rFonts w:ascii="GHEA Grapalat" w:hAnsi="GHEA Grapalat" w:cs="Calibri"/>
                <w:sz w:val="18"/>
                <w:lang w:val="hy-AM"/>
              </w:rPr>
              <w:t>Արաբկիր վարչական շրջանի կարիքների համար «Բնակիչների կենսամակարդակի բարելավմանն ուղղված նպատակային ծրագրեր» ծրագրի շրջանակներում շինարարական աշխատանքներ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:rsidR="001F1C41" w:rsidRPr="0093377C" w:rsidRDefault="001F1C41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F1C41" w:rsidRPr="003A6F6E" w:rsidTr="00886058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F1C41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961" w:type="dxa"/>
            <w:shd w:val="clear" w:color="auto" w:fill="auto"/>
            <w:vAlign w:val="bottom"/>
          </w:tcPr>
          <w:p w:rsidR="001F1C41" w:rsidRPr="00417F3A" w:rsidRDefault="001F1C41" w:rsidP="001F1C41">
            <w:pPr>
              <w:rPr>
                <w:rFonts w:ascii="GHEA Grapalat" w:hAnsi="GHEA Grapalat" w:cs="Calibri"/>
                <w:sz w:val="18"/>
                <w:lang w:val="hy-AM"/>
              </w:rPr>
            </w:pPr>
            <w:r w:rsidRPr="00417F3A">
              <w:rPr>
                <w:rFonts w:ascii="GHEA Grapalat" w:hAnsi="GHEA Grapalat" w:cs="Calibri"/>
                <w:sz w:val="18"/>
                <w:lang w:val="hy-AM"/>
              </w:rPr>
              <w:t>Երևան քաղաքի Արաբկիր վարչական շրջանի կարիքների համար «Արտակարգ իրավիճակների և նմանատիպ այլ դեպքերում ԿԴԻՀ անձանց և ընտանիքներին աջակցություն» ծրագրի շրջանակներում շինարարական աշխատանքներ</w:t>
            </w:r>
            <w:r w:rsidRPr="00417F3A">
              <w:rPr>
                <w:rFonts w:ascii="GHEA Grapalat" w:hAnsi="GHEA Grapalat" w:cs="Calibri"/>
                <w:sz w:val="18"/>
                <w:lang w:val="hy-AM"/>
              </w:rPr>
              <w:pict w14:anchorId="69205E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3" o:spid="_x0000_s1026" type="#_x0000_t75" style="position:absolute;margin-left:67.2pt;margin-top:0;width:28.2pt;height:8.4pt;z-index:251659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" o:insetmode="auto">
                  <v:imagedata r:id="rId7" o:title=""/>
                  <o:lock v:ext="edit" aspectratio="f"/>
                </v:shape>
              </w:pic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:rsidR="001F1C41" w:rsidRPr="0093377C" w:rsidRDefault="001F1C41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968" w:rsidRDefault="00180968">
      <w:r>
        <w:separator/>
      </w:r>
    </w:p>
  </w:endnote>
  <w:endnote w:type="continuationSeparator" w:id="0">
    <w:p w:rsidR="00180968" w:rsidRDefault="0018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7F3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968" w:rsidRDefault="00180968">
      <w:r>
        <w:separator/>
      </w:r>
    </w:p>
  </w:footnote>
  <w:footnote w:type="continuationSeparator" w:id="0">
    <w:p w:rsidR="00180968" w:rsidRDefault="00180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63</cp:revision>
  <cp:lastPrinted>2020-04-21T11:06:00Z</cp:lastPrinted>
  <dcterms:created xsi:type="dcterms:W3CDTF">2012-10-05T11:57:00Z</dcterms:created>
  <dcterms:modified xsi:type="dcterms:W3CDTF">2022-07-11T05:41:00Z</dcterms:modified>
</cp:coreProperties>
</file>